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1208"/>
        <w:gridCol w:w="435"/>
        <w:gridCol w:w="969"/>
        <w:gridCol w:w="511"/>
        <w:gridCol w:w="387"/>
        <w:gridCol w:w="2127"/>
        <w:gridCol w:w="283"/>
        <w:gridCol w:w="2052"/>
        <w:gridCol w:w="300"/>
        <w:gridCol w:w="1015"/>
        <w:gridCol w:w="886"/>
      </w:tblGrid>
      <w:tr w:rsidR="007E1035" w:rsidRPr="00A3144C" w:rsidTr="00D93F7D">
        <w:tc>
          <w:tcPr>
            <w:tcW w:w="10173" w:type="dxa"/>
            <w:gridSpan w:val="11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7E1035" w:rsidRPr="00A908D4" w:rsidRDefault="00312E94" w:rsidP="008C7473">
            <w:pPr>
              <w:spacing w:before="120" w:after="120"/>
              <w:jc w:val="center"/>
              <w:rPr>
                <w:rStyle w:val="Zwaar"/>
                <w:color w:val="FFFFFF" w:themeColor="background1"/>
                <w:sz w:val="28"/>
                <w:lang w:val="en-US"/>
              </w:rPr>
            </w:pPr>
            <w:r w:rsidRPr="00A908D4">
              <w:rPr>
                <w:rStyle w:val="Zwaar"/>
                <w:color w:val="FFFFFF" w:themeColor="background1"/>
                <w:sz w:val="28"/>
                <w:lang w:val="en-US"/>
              </w:rPr>
              <w:t xml:space="preserve">Feedback </w:t>
            </w:r>
            <w:r w:rsidR="008C7473">
              <w:rPr>
                <w:rStyle w:val="Zwaar"/>
                <w:color w:val="FFFFFF" w:themeColor="background1"/>
                <w:sz w:val="28"/>
                <w:lang w:val="en-US"/>
              </w:rPr>
              <w:t>report</w:t>
            </w:r>
            <w:r w:rsidR="009C1CC7" w:rsidRPr="00A908D4">
              <w:rPr>
                <w:rStyle w:val="Zwaar"/>
                <w:color w:val="FFFFFF" w:themeColor="background1"/>
                <w:sz w:val="28"/>
                <w:lang w:val="en-US"/>
              </w:rPr>
              <w:t xml:space="preserve"> research supervision</w:t>
            </w:r>
          </w:p>
        </w:tc>
      </w:tr>
      <w:tr w:rsidR="00F73041" w:rsidRPr="00A318A3" w:rsidTr="008C7473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41" w:rsidRPr="00181214" w:rsidRDefault="009C1CC7" w:rsidP="009C1CC7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</w:t>
            </w:r>
            <w:r w:rsidR="00F73041" w:rsidRPr="0018121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supervisor</w:t>
            </w:r>
            <w:r w:rsidR="00F73041" w:rsidRPr="00181214">
              <w:rPr>
                <w:rFonts w:cstheme="minorHAnsi"/>
                <w:b/>
              </w:rPr>
              <w:t>: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41" w:rsidRPr="00A318A3" w:rsidRDefault="00F73041" w:rsidP="000F7D71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F73041" w:rsidRPr="00A318A3" w:rsidTr="008C7473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41" w:rsidRPr="00181214" w:rsidRDefault="00F73041" w:rsidP="009C1CC7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Dat</w:t>
            </w:r>
            <w:r w:rsidR="009C1CC7">
              <w:rPr>
                <w:rFonts w:cstheme="minorHAnsi"/>
                <w:b/>
              </w:rPr>
              <w:t>e</w:t>
            </w:r>
            <w:r w:rsidRPr="00181214">
              <w:rPr>
                <w:rFonts w:cstheme="minorHAnsi"/>
                <w:b/>
              </w:rPr>
              <w:t>: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41" w:rsidRPr="00A318A3" w:rsidRDefault="00F73041" w:rsidP="000F7D71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B36726" w:rsidRPr="00A318A3" w:rsidTr="008C7473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612" w:type="dxa"/>
            <w:gridSpan w:val="3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73041" w:rsidRPr="00181214" w:rsidRDefault="009C1CC7" w:rsidP="009C1CC7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Discipline</w:t>
            </w:r>
            <w:r w:rsidR="00F73041" w:rsidRPr="00181214"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</w:rPr>
              <w:t>course</w:t>
            </w:r>
            <w:r w:rsidR="00F73041" w:rsidRPr="00181214">
              <w:rPr>
                <w:rFonts w:cstheme="minorHAnsi"/>
                <w:b/>
              </w:rPr>
              <w:t>):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F73041" w:rsidRPr="00A318A3" w:rsidRDefault="00F73041" w:rsidP="000F7D71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5C6AE7" w:rsidRPr="00A3144C" w:rsidTr="008C7473">
        <w:tc>
          <w:tcPr>
            <w:tcW w:w="10173" w:type="dxa"/>
            <w:gridSpan w:val="11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AE7" w:rsidRPr="008C7473" w:rsidRDefault="008C7473" w:rsidP="008C7473">
            <w:pPr>
              <w:spacing w:before="120" w:after="120"/>
              <w:jc w:val="center"/>
              <w:rPr>
                <w:rFonts w:cstheme="minorHAnsi"/>
                <w:b/>
                <w:szCs w:val="24"/>
                <w:lang w:val="en-GB"/>
              </w:rPr>
            </w:pPr>
            <w:r w:rsidRPr="008C7473">
              <w:rPr>
                <w:rFonts w:cstheme="minorHAnsi"/>
                <w:b/>
                <w:sz w:val="20"/>
                <w:szCs w:val="24"/>
                <w:lang w:val="en-GB"/>
              </w:rPr>
              <w:t>O</w:t>
            </w:r>
            <w:r w:rsidR="009C1CC7" w:rsidRPr="008C7473">
              <w:rPr>
                <w:rFonts w:cstheme="minorHAnsi"/>
                <w:b/>
                <w:sz w:val="20"/>
                <w:szCs w:val="24"/>
                <w:lang w:val="en-GB"/>
              </w:rPr>
              <w:t>verall judgement of the supervisor</w:t>
            </w:r>
            <w:r w:rsidR="005C6AE7" w:rsidRPr="008C7473">
              <w:rPr>
                <w:rFonts w:cstheme="minorHAnsi"/>
                <w:b/>
                <w:sz w:val="20"/>
                <w:szCs w:val="24"/>
                <w:lang w:val="en-GB"/>
              </w:rPr>
              <w:t>:</w:t>
            </w:r>
          </w:p>
        </w:tc>
      </w:tr>
      <w:tr w:rsidR="00A351B6" w:rsidTr="00D22F8A">
        <w:tc>
          <w:tcPr>
            <w:tcW w:w="1017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1B6" w:rsidRDefault="00A351B6" w:rsidP="00166B49">
            <w:pPr>
              <w:jc w:val="center"/>
            </w:pPr>
            <w:proofErr w:type="spellStart"/>
            <w:r w:rsidRPr="008C7473">
              <w:rPr>
                <w:b/>
                <w:sz w:val="20"/>
                <w:szCs w:val="20"/>
              </w:rPr>
              <w:t>Selfevaluation</w:t>
            </w:r>
            <w:proofErr w:type="spellEnd"/>
          </w:p>
        </w:tc>
      </w:tr>
      <w:tr w:rsidR="00B36726" w:rsidTr="008C7473"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6AE7" w:rsidRPr="00392385" w:rsidRDefault="00B36726" w:rsidP="00B36726">
            <w:pPr>
              <w:jc w:val="center"/>
              <w:rPr>
                <w:sz w:val="20"/>
                <w:szCs w:val="20"/>
              </w:rPr>
            </w:pPr>
            <w:proofErr w:type="spellStart"/>
            <w:r w:rsidRPr="00392385">
              <w:rPr>
                <w:sz w:val="20"/>
                <w:szCs w:val="20"/>
              </w:rPr>
              <w:t>Insufficient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B36726" w:rsidP="00B36726">
            <w:pPr>
              <w:jc w:val="center"/>
              <w:rPr>
                <w:sz w:val="20"/>
                <w:szCs w:val="20"/>
              </w:rPr>
            </w:pPr>
            <w:r w:rsidRPr="00392385">
              <w:rPr>
                <w:sz w:val="20"/>
                <w:szCs w:val="20"/>
              </w:rPr>
              <w:t xml:space="preserve">Below </w:t>
            </w:r>
            <w:proofErr w:type="spellStart"/>
            <w:r w:rsidRPr="00392385">
              <w:rPr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B36726" w:rsidP="00B36726">
            <w:pPr>
              <w:jc w:val="center"/>
              <w:rPr>
                <w:sz w:val="20"/>
                <w:szCs w:val="20"/>
              </w:rPr>
            </w:pPr>
            <w:proofErr w:type="spellStart"/>
            <w:r w:rsidRPr="00392385">
              <w:rPr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B36726" w:rsidP="00B36726">
            <w:pPr>
              <w:jc w:val="center"/>
              <w:rPr>
                <w:sz w:val="20"/>
                <w:szCs w:val="20"/>
              </w:rPr>
            </w:pPr>
            <w:r w:rsidRPr="00392385">
              <w:rPr>
                <w:sz w:val="20"/>
                <w:szCs w:val="20"/>
              </w:rPr>
              <w:t xml:space="preserve">More </w:t>
            </w:r>
            <w:proofErr w:type="spellStart"/>
            <w:r w:rsidRPr="00392385">
              <w:rPr>
                <w:sz w:val="20"/>
                <w:szCs w:val="20"/>
              </w:rPr>
              <w:t>than</w:t>
            </w:r>
            <w:proofErr w:type="spellEnd"/>
            <w:r w:rsidRPr="00392385">
              <w:rPr>
                <w:sz w:val="20"/>
                <w:szCs w:val="20"/>
              </w:rPr>
              <w:t xml:space="preserve"> </w:t>
            </w:r>
            <w:proofErr w:type="spellStart"/>
            <w:r w:rsidRPr="00392385">
              <w:rPr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392385" w:rsidRDefault="00B36726" w:rsidP="00B36726">
            <w:pPr>
              <w:jc w:val="center"/>
              <w:rPr>
                <w:sz w:val="20"/>
                <w:szCs w:val="20"/>
              </w:rPr>
            </w:pPr>
            <w:r w:rsidRPr="00392385">
              <w:rPr>
                <w:sz w:val="20"/>
                <w:szCs w:val="20"/>
              </w:rPr>
              <w:t>Excellent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AE7" w:rsidRDefault="005C6AE7" w:rsidP="00166B49">
            <w:pPr>
              <w:jc w:val="center"/>
            </w:pPr>
          </w:p>
        </w:tc>
      </w:tr>
      <w:tr w:rsidR="00B36726" w:rsidTr="008C7473"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6AE7" w:rsidRDefault="00A351B6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1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E7" w:rsidRDefault="00A351B6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3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A351B6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5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A351B6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7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A351B6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9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AE7" w:rsidRDefault="005C6AE7" w:rsidP="00166B49">
            <w:pPr>
              <w:jc w:val="center"/>
            </w:pPr>
          </w:p>
        </w:tc>
      </w:tr>
      <w:tr w:rsidR="00A351B6" w:rsidTr="00D7307C">
        <w:trPr>
          <w:trHeight w:val="350"/>
        </w:trPr>
        <w:tc>
          <w:tcPr>
            <w:tcW w:w="1017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1B6" w:rsidRDefault="00A351B6" w:rsidP="00166B49">
            <w:pPr>
              <w:jc w:val="center"/>
              <w:rPr>
                <w:rFonts w:cstheme="minorHAnsi"/>
                <w:b/>
                <w:sz w:val="20"/>
              </w:rPr>
            </w:pPr>
          </w:p>
          <w:p w:rsidR="00A351B6" w:rsidRDefault="00A351B6" w:rsidP="00166B49">
            <w:pPr>
              <w:jc w:val="center"/>
            </w:pPr>
            <w:r w:rsidRPr="008C7473">
              <w:rPr>
                <w:rFonts w:cstheme="minorHAnsi"/>
                <w:b/>
                <w:sz w:val="20"/>
              </w:rPr>
              <w:t xml:space="preserve">Student </w:t>
            </w:r>
            <w:proofErr w:type="spellStart"/>
            <w:r w:rsidRPr="008C7473">
              <w:rPr>
                <w:rFonts w:cstheme="minorHAnsi"/>
                <w:b/>
                <w:sz w:val="20"/>
              </w:rPr>
              <w:t>evaluation</w:t>
            </w:r>
            <w:proofErr w:type="spellEnd"/>
          </w:p>
        </w:tc>
      </w:tr>
      <w:tr w:rsidR="008C7473" w:rsidTr="008C7473"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  <w:proofErr w:type="spellStart"/>
            <w:r w:rsidRPr="00392385">
              <w:rPr>
                <w:sz w:val="20"/>
                <w:szCs w:val="20"/>
              </w:rPr>
              <w:t>Insufficient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  <w:r w:rsidRPr="00392385">
              <w:rPr>
                <w:sz w:val="20"/>
                <w:szCs w:val="20"/>
              </w:rPr>
              <w:t xml:space="preserve">Below </w:t>
            </w:r>
            <w:proofErr w:type="spellStart"/>
            <w:r w:rsidRPr="00392385">
              <w:rPr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  <w:proofErr w:type="spellStart"/>
            <w:r w:rsidRPr="00392385">
              <w:rPr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  <w:r w:rsidRPr="00392385">
              <w:rPr>
                <w:sz w:val="20"/>
                <w:szCs w:val="20"/>
              </w:rPr>
              <w:t xml:space="preserve">More </w:t>
            </w:r>
            <w:proofErr w:type="spellStart"/>
            <w:r w:rsidRPr="00392385">
              <w:rPr>
                <w:sz w:val="20"/>
                <w:szCs w:val="20"/>
              </w:rPr>
              <w:t>than</w:t>
            </w:r>
            <w:proofErr w:type="spellEnd"/>
            <w:r w:rsidRPr="00392385">
              <w:rPr>
                <w:sz w:val="20"/>
                <w:szCs w:val="20"/>
              </w:rPr>
              <w:t xml:space="preserve"> </w:t>
            </w:r>
            <w:proofErr w:type="spellStart"/>
            <w:r w:rsidRPr="00392385">
              <w:rPr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8C7473" w:rsidRPr="00392385" w:rsidRDefault="008C7473" w:rsidP="009B1591">
            <w:pPr>
              <w:jc w:val="center"/>
              <w:rPr>
                <w:sz w:val="20"/>
                <w:szCs w:val="20"/>
              </w:rPr>
            </w:pPr>
            <w:r w:rsidRPr="00392385">
              <w:rPr>
                <w:sz w:val="20"/>
                <w:szCs w:val="20"/>
              </w:rPr>
              <w:t>Excellent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473" w:rsidRDefault="008C7473" w:rsidP="009B1591">
            <w:pPr>
              <w:jc w:val="center"/>
            </w:pPr>
          </w:p>
        </w:tc>
      </w:tr>
      <w:tr w:rsidR="008C7473" w:rsidTr="0028525B">
        <w:tc>
          <w:tcPr>
            <w:tcW w:w="1208" w:type="dxa"/>
            <w:tcBorders>
              <w:top w:val="nil"/>
              <w:left w:val="single" w:sz="4" w:space="0" w:color="auto"/>
              <w:bottom w:val="thinThickSmallGap" w:sz="24" w:space="0" w:color="auto"/>
              <w:right w:val="nil"/>
            </w:tcBorders>
          </w:tcPr>
          <w:p w:rsidR="008C7473" w:rsidRDefault="00A351B6" w:rsidP="009B1591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641014659"/>
              </w:sdtPr>
              <w:sdtEndPr/>
              <w:sdtContent>
                <w:r w:rsidR="008C7473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8C7473" w:rsidP="009B1591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A351B6" w:rsidP="009B1591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1219809330"/>
              </w:sdtPr>
              <w:sdtEndPr/>
              <w:sdtContent>
                <w:r w:rsidR="008C7473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8C7473" w:rsidP="009B1591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A351B6" w:rsidP="009B1591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185323790"/>
              </w:sdtPr>
              <w:sdtEndPr/>
              <w:sdtContent>
                <w:r w:rsidR="008C7473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8C7473" w:rsidP="009B1591">
            <w:pPr>
              <w:jc w:val="center"/>
            </w:pPr>
          </w:p>
        </w:tc>
        <w:tc>
          <w:tcPr>
            <w:tcW w:w="20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A351B6" w:rsidP="009B1591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1041517915"/>
              </w:sdtPr>
              <w:sdtEndPr/>
              <w:sdtContent>
                <w:r w:rsidR="008C7473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8C7473" w:rsidP="009B1591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7473" w:rsidRDefault="00A351B6" w:rsidP="009B1591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1234853987"/>
              </w:sdtPr>
              <w:sdtEndPr/>
              <w:sdtContent>
                <w:r w:rsidR="008C7473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86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</w:tcPr>
          <w:p w:rsidR="008C7473" w:rsidRDefault="008C7473" w:rsidP="009B1591">
            <w:pPr>
              <w:jc w:val="center"/>
            </w:pPr>
          </w:p>
        </w:tc>
      </w:tr>
      <w:tr w:rsidR="0028525B" w:rsidRPr="00A318A3" w:rsidTr="0028525B">
        <w:tc>
          <w:tcPr>
            <w:tcW w:w="10173" w:type="dxa"/>
            <w:gridSpan w:val="11"/>
            <w:tcBorders>
              <w:top w:val="thinThickSmallGap" w:sz="24" w:space="0" w:color="auto"/>
            </w:tcBorders>
          </w:tcPr>
          <w:p w:rsidR="0028525B" w:rsidRP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FE2419">
              <w:rPr>
                <w:rFonts w:cs="Calibri"/>
                <w:b/>
                <w:sz w:val="20"/>
                <w:szCs w:val="24"/>
              </w:rPr>
              <w:t>Aspect</w:t>
            </w:r>
            <w:r>
              <w:rPr>
                <w:rFonts w:cs="Calibri"/>
                <w:b/>
                <w:sz w:val="20"/>
                <w:szCs w:val="24"/>
              </w:rPr>
              <w:t>s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that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were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good</w:t>
            </w:r>
            <w:proofErr w:type="spellEnd"/>
            <w:r w:rsidRPr="00FE2419">
              <w:rPr>
                <w:rFonts w:cs="Calibri"/>
                <w:b/>
                <w:sz w:val="20"/>
                <w:szCs w:val="24"/>
              </w:rPr>
              <w:t>:</w:t>
            </w:r>
          </w:p>
        </w:tc>
      </w:tr>
      <w:tr w:rsidR="0028525B" w:rsidRPr="00A318A3" w:rsidTr="008C7473">
        <w:tc>
          <w:tcPr>
            <w:tcW w:w="10173" w:type="dxa"/>
            <w:gridSpan w:val="11"/>
            <w:tcBorders>
              <w:top w:val="single" w:sz="4" w:space="0" w:color="auto"/>
            </w:tcBorders>
          </w:tcPr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>
              <w:rPr>
                <w:rFonts w:cs="Calibri"/>
                <w:b/>
                <w:sz w:val="20"/>
                <w:szCs w:val="24"/>
              </w:rPr>
              <w:t>Selfevaluation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>:</w:t>
            </w: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bookmarkStart w:id="0" w:name="_GoBack"/>
            <w:bookmarkEnd w:id="0"/>
          </w:p>
          <w:p w:rsidR="0028525B" w:rsidRPr="00FE2419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28525B" w:rsidRPr="00A318A3" w:rsidTr="0028525B">
        <w:tc>
          <w:tcPr>
            <w:tcW w:w="10173" w:type="dxa"/>
            <w:gridSpan w:val="11"/>
            <w:tcBorders>
              <w:top w:val="single" w:sz="4" w:space="0" w:color="auto"/>
              <w:bottom w:val="thinThickSmallGap" w:sz="24" w:space="0" w:color="auto"/>
            </w:tcBorders>
          </w:tcPr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 xml:space="preserve">Student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evaluation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>:</w:t>
            </w: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Pr="00FE2419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28525B" w:rsidRPr="00A318A3" w:rsidTr="0028525B">
        <w:tc>
          <w:tcPr>
            <w:tcW w:w="10173" w:type="dxa"/>
            <w:gridSpan w:val="11"/>
            <w:tcBorders>
              <w:top w:val="thinThickSmallGap" w:sz="24" w:space="0" w:color="auto"/>
            </w:tcBorders>
          </w:tcPr>
          <w:p w:rsidR="0028525B" w:rsidRPr="00FE2419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>
              <w:rPr>
                <w:rFonts w:cs="Calibri"/>
                <w:b/>
                <w:sz w:val="20"/>
                <w:szCs w:val="24"/>
              </w:rPr>
              <w:t>Aspects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that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could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be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improved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>:</w:t>
            </w:r>
          </w:p>
        </w:tc>
      </w:tr>
      <w:tr w:rsidR="0028525B" w:rsidRPr="00A318A3" w:rsidTr="008C7473">
        <w:tc>
          <w:tcPr>
            <w:tcW w:w="10173" w:type="dxa"/>
            <w:gridSpan w:val="11"/>
            <w:tcBorders>
              <w:top w:val="single" w:sz="4" w:space="0" w:color="auto"/>
            </w:tcBorders>
          </w:tcPr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>
              <w:rPr>
                <w:rFonts w:cs="Calibri"/>
                <w:b/>
                <w:sz w:val="20"/>
                <w:szCs w:val="24"/>
              </w:rPr>
              <w:t>Selfevaluation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>:</w:t>
            </w: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Pr="00FE2419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28525B" w:rsidRPr="00A318A3" w:rsidTr="008C7473">
        <w:tc>
          <w:tcPr>
            <w:tcW w:w="10173" w:type="dxa"/>
            <w:gridSpan w:val="11"/>
            <w:tcBorders>
              <w:top w:val="single" w:sz="4" w:space="0" w:color="auto"/>
            </w:tcBorders>
          </w:tcPr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 xml:space="preserve">Student </w:t>
            </w:r>
            <w:proofErr w:type="spellStart"/>
            <w:r>
              <w:rPr>
                <w:rFonts w:cs="Calibri"/>
                <w:b/>
                <w:sz w:val="20"/>
                <w:szCs w:val="24"/>
              </w:rPr>
              <w:t>evaluation</w:t>
            </w:r>
            <w:proofErr w:type="spellEnd"/>
            <w:r>
              <w:rPr>
                <w:rFonts w:cs="Calibri"/>
                <w:b/>
                <w:sz w:val="20"/>
                <w:szCs w:val="24"/>
              </w:rPr>
              <w:t>:</w:t>
            </w: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8525B" w:rsidRPr="00FE2419" w:rsidRDefault="0028525B" w:rsidP="0028525B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:rsidR="008C7473" w:rsidRDefault="008C7473" w:rsidP="00F73041">
      <w:pPr>
        <w:pStyle w:val="Geenafstand"/>
        <w:rPr>
          <w:lang w:val="en-US"/>
        </w:rPr>
      </w:pPr>
    </w:p>
    <w:p w:rsidR="008C7473" w:rsidRDefault="008C747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elraster"/>
        <w:tblW w:w="1017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73"/>
      </w:tblGrid>
      <w:tr w:rsidR="00F73041" w:rsidRPr="00A3144C" w:rsidTr="00F73041">
        <w:tc>
          <w:tcPr>
            <w:tcW w:w="10173" w:type="dxa"/>
            <w:shd w:val="clear" w:color="auto" w:fill="A6A6A6" w:themeFill="background1" w:themeFillShade="A6"/>
          </w:tcPr>
          <w:p w:rsidR="008C7473" w:rsidRDefault="008C7473" w:rsidP="008C7473">
            <w:pPr>
              <w:spacing w:before="40" w:after="40"/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lastRenderedPageBreak/>
              <w:t xml:space="preserve">Statements: </w:t>
            </w:r>
          </w:p>
          <w:p w:rsidR="008C7473" w:rsidRDefault="008C7473" w:rsidP="008C7473">
            <w:pPr>
              <w:spacing w:before="40" w:after="40"/>
              <w:rPr>
                <w:rFonts w:cstheme="minorHAnsi"/>
                <w:b/>
                <w:sz w:val="20"/>
                <w:lang w:val="en-GB"/>
              </w:rPr>
            </w:pPr>
            <w:proofErr w:type="spellStart"/>
            <w:r>
              <w:rPr>
                <w:rFonts w:cstheme="minorHAnsi"/>
                <w:b/>
                <w:sz w:val="20"/>
                <w:lang w:val="en-GB"/>
              </w:rPr>
              <w:t>Selfevaluation</w:t>
            </w:r>
            <w:proofErr w:type="spellEnd"/>
            <w:r>
              <w:rPr>
                <w:rFonts w:cstheme="minorHAnsi"/>
                <w:b/>
                <w:sz w:val="20"/>
                <w:lang w:val="en-GB"/>
              </w:rPr>
              <w:t xml:space="preserve">: review yourself with a score of 1-5 (1= </w:t>
            </w:r>
            <w:r w:rsidR="0005669C">
              <w:rPr>
                <w:rFonts w:cstheme="minorHAnsi"/>
                <w:b/>
                <w:sz w:val="20"/>
                <w:lang w:val="en-GB"/>
              </w:rPr>
              <w:t>completely disagree</w:t>
            </w:r>
            <w:r>
              <w:rPr>
                <w:rFonts w:cstheme="minorHAnsi"/>
                <w:b/>
                <w:sz w:val="20"/>
                <w:lang w:val="en-GB"/>
              </w:rPr>
              <w:t>;</w:t>
            </w:r>
            <w:r w:rsidR="0005669C">
              <w:rPr>
                <w:rFonts w:cstheme="minorHAnsi"/>
                <w:b/>
                <w:sz w:val="20"/>
                <w:lang w:val="en-GB"/>
              </w:rPr>
              <w:t xml:space="preserve"> </w:t>
            </w:r>
            <w:r>
              <w:rPr>
                <w:rFonts w:cstheme="minorHAnsi"/>
                <w:b/>
                <w:sz w:val="20"/>
                <w:lang w:val="en-GB"/>
              </w:rPr>
              <w:t xml:space="preserve">5 = </w:t>
            </w:r>
            <w:r w:rsidR="0005669C">
              <w:rPr>
                <w:rFonts w:cstheme="minorHAnsi"/>
                <w:b/>
                <w:sz w:val="20"/>
                <w:lang w:val="en-GB"/>
              </w:rPr>
              <w:t>completely agree</w:t>
            </w:r>
            <w:r>
              <w:rPr>
                <w:rFonts w:cstheme="minorHAnsi"/>
                <w:b/>
                <w:sz w:val="20"/>
                <w:lang w:val="en-GB"/>
              </w:rPr>
              <w:t xml:space="preserve">). </w:t>
            </w:r>
            <w:r w:rsidRPr="009C1CC7">
              <w:rPr>
                <w:rFonts w:cstheme="minorHAnsi"/>
                <w:b/>
                <w:sz w:val="20"/>
                <w:lang w:val="en-GB"/>
              </w:rPr>
              <w:t>If a question does not apply, leave it open.</w:t>
            </w:r>
          </w:p>
          <w:p w:rsidR="00F73041" w:rsidRPr="009C1CC7" w:rsidRDefault="008C7473" w:rsidP="008C7473">
            <w:pPr>
              <w:spacing w:before="40" w:after="40"/>
              <w:rPr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Student evaluation (average): fill in the students’ average score</w:t>
            </w:r>
            <w:r w:rsidR="000F62E0">
              <w:rPr>
                <w:rFonts w:cstheme="minorHAnsi"/>
                <w:b/>
                <w:sz w:val="20"/>
                <w:lang w:val="en-GB"/>
              </w:rPr>
              <w:t>.</w:t>
            </w:r>
          </w:p>
        </w:tc>
      </w:tr>
    </w:tbl>
    <w:p w:rsidR="00F73041" w:rsidRPr="009C1CC7" w:rsidRDefault="00F73041" w:rsidP="00F73041">
      <w:pPr>
        <w:pStyle w:val="Geenafstand"/>
        <w:rPr>
          <w:lang w:val="en-GB"/>
        </w:rPr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5920"/>
        <w:gridCol w:w="2268"/>
        <w:gridCol w:w="1985"/>
      </w:tblGrid>
      <w:tr w:rsidR="008C7473" w:rsidTr="008C7473">
        <w:trPr>
          <w:trHeight w:val="309"/>
        </w:trPr>
        <w:tc>
          <w:tcPr>
            <w:tcW w:w="5920" w:type="dxa"/>
            <w:vAlign w:val="center"/>
          </w:tcPr>
          <w:p w:rsidR="008C7473" w:rsidRPr="00D426C9" w:rsidRDefault="008C7473" w:rsidP="00F73041">
            <w:pPr>
              <w:spacing w:before="60" w:after="60"/>
              <w:rPr>
                <w:b/>
              </w:rPr>
            </w:pPr>
            <w:proofErr w:type="spellStart"/>
            <w:r w:rsidRPr="009C1CC7">
              <w:rPr>
                <w:b/>
              </w:rPr>
              <w:t>Interpersonal</w:t>
            </w:r>
            <w:proofErr w:type="spellEnd"/>
            <w:r w:rsidRPr="009C1CC7">
              <w:rPr>
                <w:b/>
              </w:rPr>
              <w:t xml:space="preserve"> </w:t>
            </w:r>
            <w:proofErr w:type="spellStart"/>
            <w:r w:rsidRPr="009C1CC7">
              <w:rPr>
                <w:b/>
              </w:rPr>
              <w:t>relation</w:t>
            </w:r>
            <w:proofErr w:type="spellEnd"/>
          </w:p>
        </w:tc>
        <w:tc>
          <w:tcPr>
            <w:tcW w:w="2268" w:type="dxa"/>
            <w:vAlign w:val="center"/>
          </w:tcPr>
          <w:p w:rsidR="008C7473" w:rsidRPr="003B40AF" w:rsidRDefault="008C7473" w:rsidP="00EC247A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Selfevaluation</w:t>
            </w:r>
            <w:proofErr w:type="spellEnd"/>
          </w:p>
        </w:tc>
        <w:tc>
          <w:tcPr>
            <w:tcW w:w="1985" w:type="dxa"/>
            <w:vAlign w:val="center"/>
          </w:tcPr>
          <w:p w:rsidR="008C7473" w:rsidRPr="003B40AF" w:rsidRDefault="008C7473" w:rsidP="00EC247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proofErr w:type="spellStart"/>
            <w:r>
              <w:rPr>
                <w:b/>
              </w:rPr>
              <w:t>evaluation</w:t>
            </w:r>
            <w:proofErr w:type="spellEnd"/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FB44AE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 xml:space="preserve">The supervisor </w:t>
            </w:r>
            <w:r>
              <w:rPr>
                <w:sz w:val="18"/>
                <w:lang w:val="en-GB"/>
              </w:rPr>
              <w:t xml:space="preserve">trusted </w:t>
            </w:r>
            <w:r w:rsidRPr="006F270A">
              <w:rPr>
                <w:sz w:val="18"/>
                <w:lang w:val="en-GB"/>
              </w:rPr>
              <w:t>my ability.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D74E2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D74E2E">
            <w:pPr>
              <w:jc w:val="center"/>
              <w:rPr>
                <w:sz w:val="28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CA472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seemed to enjoy guiding students.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D74E2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D74E2E">
            <w:pPr>
              <w:jc w:val="center"/>
              <w:rPr>
                <w:sz w:val="28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CA472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sz w:val="18"/>
              </w:rPr>
            </w:pPr>
            <w:r w:rsidRPr="006F270A">
              <w:rPr>
                <w:sz w:val="18"/>
                <w:lang w:val="en-GB"/>
              </w:rPr>
              <w:t>The supervisor w</w:t>
            </w:r>
            <w:r w:rsidRPr="006F270A">
              <w:rPr>
                <w:sz w:val="18"/>
              </w:rPr>
              <w:t xml:space="preserve">as </w:t>
            </w:r>
            <w:proofErr w:type="spellStart"/>
            <w:r w:rsidRPr="006F270A">
              <w:rPr>
                <w:sz w:val="18"/>
              </w:rPr>
              <w:t>understanding</w:t>
            </w:r>
            <w:proofErr w:type="spellEnd"/>
            <w:r w:rsidRPr="006F270A">
              <w:rPr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D74E2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D74E2E">
            <w:pPr>
              <w:jc w:val="center"/>
              <w:rPr>
                <w:sz w:val="28"/>
              </w:rPr>
            </w:pPr>
          </w:p>
        </w:tc>
      </w:tr>
    </w:tbl>
    <w:p w:rsidR="00F73041" w:rsidRPr="00CA4721" w:rsidRDefault="00F73041" w:rsidP="00F73041">
      <w:pPr>
        <w:pStyle w:val="Geenafstand"/>
        <w:rPr>
          <w:lang w:val="en-GB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268"/>
        <w:gridCol w:w="1985"/>
      </w:tblGrid>
      <w:tr w:rsidR="008C7473" w:rsidRPr="00CA4721" w:rsidTr="008C7473">
        <w:trPr>
          <w:trHeight w:val="309"/>
        </w:trPr>
        <w:tc>
          <w:tcPr>
            <w:tcW w:w="5920" w:type="dxa"/>
          </w:tcPr>
          <w:p w:rsidR="008C7473" w:rsidRPr="00CA4721" w:rsidRDefault="008C7473" w:rsidP="000F7D71">
            <w:pPr>
              <w:tabs>
                <w:tab w:val="left" w:pos="285"/>
              </w:tabs>
              <w:spacing w:before="60" w:after="60"/>
              <w:ind w:left="284" w:hanging="284"/>
              <w:rPr>
                <w:b/>
                <w:lang w:val="en-GB"/>
              </w:rPr>
            </w:pPr>
            <w:r w:rsidRPr="00CA4721">
              <w:rPr>
                <w:b/>
                <w:lang w:val="en-GB"/>
              </w:rPr>
              <w:t>Expertise</w:t>
            </w:r>
          </w:p>
        </w:tc>
        <w:tc>
          <w:tcPr>
            <w:tcW w:w="2268" w:type="dxa"/>
            <w:vAlign w:val="center"/>
          </w:tcPr>
          <w:p w:rsidR="008C7473" w:rsidRPr="003B40AF" w:rsidRDefault="008C7473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8C7473" w:rsidRPr="003B40AF" w:rsidRDefault="008C7473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8C7473" w:rsidRPr="00CA4721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CA472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provided helpful feedback.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  <w:lang w:val="en-GB"/>
              </w:rPr>
            </w:pPr>
          </w:p>
        </w:tc>
      </w:tr>
      <w:tr w:rsidR="008C7473" w:rsidRPr="00CA4721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CA472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had up to date expertise on the topic of my research.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  <w:lang w:val="en-GB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CA472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provided helpful guidance in overcoming problems associated with my work.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</w:rPr>
            </w:pPr>
          </w:p>
        </w:tc>
      </w:tr>
    </w:tbl>
    <w:p w:rsidR="002C7C55" w:rsidRPr="00CA4721" w:rsidRDefault="002C7C55" w:rsidP="00F73041">
      <w:pPr>
        <w:pStyle w:val="Geenafstand"/>
        <w:rPr>
          <w:lang w:val="en-GB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268"/>
        <w:gridCol w:w="1985"/>
      </w:tblGrid>
      <w:tr w:rsidR="008C7473" w:rsidRPr="00CA4721" w:rsidTr="008C7473">
        <w:trPr>
          <w:trHeight w:val="309"/>
        </w:trPr>
        <w:tc>
          <w:tcPr>
            <w:tcW w:w="5920" w:type="dxa"/>
          </w:tcPr>
          <w:p w:rsidR="008C7473" w:rsidRPr="00CA4721" w:rsidRDefault="008C7473" w:rsidP="000F7D71">
            <w:pPr>
              <w:tabs>
                <w:tab w:val="left" w:pos="285"/>
              </w:tabs>
              <w:spacing w:before="60" w:after="60"/>
              <w:ind w:left="284" w:hanging="284"/>
              <w:rPr>
                <w:b/>
                <w:lang w:val="en-GB"/>
              </w:rPr>
            </w:pPr>
            <w:r w:rsidRPr="00CA4721">
              <w:rPr>
                <w:b/>
                <w:lang w:val="en-GB"/>
              </w:rPr>
              <w:t>Process management</w:t>
            </w:r>
          </w:p>
        </w:tc>
        <w:tc>
          <w:tcPr>
            <w:tcW w:w="2268" w:type="dxa"/>
            <w:vAlign w:val="center"/>
          </w:tcPr>
          <w:p w:rsidR="008C7473" w:rsidRPr="003B40AF" w:rsidRDefault="008C7473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8C7473" w:rsidRPr="003B40AF" w:rsidRDefault="008C7473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8C7473" w:rsidRPr="00CA4721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was accessible for consultations.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  <w:lang w:val="en-GB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regularly monitored my progress in regard of the project deadlines.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promptly returned drafts of my written work.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A21179">
            <w:pPr>
              <w:jc w:val="center"/>
              <w:rPr>
                <w:sz w:val="28"/>
              </w:rPr>
            </w:pPr>
          </w:p>
        </w:tc>
      </w:tr>
    </w:tbl>
    <w:p w:rsidR="00D90EAF" w:rsidRDefault="00D90EAF"/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268"/>
        <w:gridCol w:w="1985"/>
      </w:tblGrid>
      <w:tr w:rsidR="008C7473" w:rsidRPr="00CA4721" w:rsidTr="008C7473">
        <w:trPr>
          <w:trHeight w:val="309"/>
        </w:trPr>
        <w:tc>
          <w:tcPr>
            <w:tcW w:w="5920" w:type="dxa"/>
          </w:tcPr>
          <w:p w:rsidR="008C7473" w:rsidRPr="00CA4721" w:rsidRDefault="008C7473" w:rsidP="00166B49">
            <w:pPr>
              <w:tabs>
                <w:tab w:val="left" w:pos="285"/>
              </w:tabs>
              <w:spacing w:before="60" w:after="60"/>
              <w:ind w:left="284" w:hanging="284"/>
              <w:rPr>
                <w:b/>
                <w:lang w:val="en-GB"/>
              </w:rPr>
            </w:pPr>
            <w:r w:rsidRPr="00CA4721">
              <w:rPr>
                <w:b/>
                <w:lang w:val="en-GB"/>
              </w:rPr>
              <w:t>Pedagogical</w:t>
            </w:r>
          </w:p>
        </w:tc>
        <w:tc>
          <w:tcPr>
            <w:tcW w:w="2268" w:type="dxa"/>
            <w:vAlign w:val="center"/>
          </w:tcPr>
          <w:p w:rsidR="008C7473" w:rsidRPr="003B40AF" w:rsidRDefault="008C7473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8C7473" w:rsidRPr="003B40AF" w:rsidRDefault="008C7473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8C7473" w:rsidRPr="00CA4721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166B49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clearly stated his/her expectations on my work and performance.</w:t>
            </w:r>
          </w:p>
        </w:tc>
        <w:tc>
          <w:tcPr>
            <w:tcW w:w="2268" w:type="dxa"/>
            <w:vAlign w:val="center"/>
          </w:tcPr>
          <w:p w:rsidR="008C7473" w:rsidRPr="00CA4721" w:rsidRDefault="008C7473" w:rsidP="00166B49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C7473" w:rsidRPr="00CA4721" w:rsidRDefault="008C7473" w:rsidP="00166B49">
            <w:pPr>
              <w:jc w:val="center"/>
              <w:rPr>
                <w:sz w:val="32"/>
                <w:lang w:val="en-GB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166B49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made clear what I could expect from him/her as a supervisor.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166B49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stimulated me to do the best I possibly could.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166B49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encouraged me to talk openly about  problems regarding my work.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</w:tr>
      <w:tr w:rsidR="008C7473" w:rsidTr="008C7473">
        <w:trPr>
          <w:trHeight w:val="306"/>
        </w:trPr>
        <w:tc>
          <w:tcPr>
            <w:tcW w:w="5920" w:type="dxa"/>
            <w:vAlign w:val="center"/>
          </w:tcPr>
          <w:p w:rsidR="008C7473" w:rsidRPr="006F270A" w:rsidRDefault="008C7473" w:rsidP="00166B49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  <w:lang w:val="en-GB"/>
              </w:rPr>
            </w:pPr>
            <w:r w:rsidRPr="006F270A">
              <w:rPr>
                <w:sz w:val="18"/>
                <w:lang w:val="en-GB"/>
              </w:rPr>
              <w:t>The supervisor stimulated me to critically reflect on my work.</w:t>
            </w:r>
          </w:p>
        </w:tc>
        <w:tc>
          <w:tcPr>
            <w:tcW w:w="2268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C7473" w:rsidRPr="006F270A" w:rsidRDefault="008C7473" w:rsidP="00166B49">
            <w:pPr>
              <w:jc w:val="center"/>
              <w:rPr>
                <w:sz w:val="28"/>
              </w:rPr>
            </w:pPr>
          </w:p>
        </w:tc>
      </w:tr>
    </w:tbl>
    <w:p w:rsidR="009C1CC7" w:rsidRDefault="009C1CC7" w:rsidP="00CA4721">
      <w:pPr>
        <w:tabs>
          <w:tab w:val="left" w:pos="285"/>
        </w:tabs>
        <w:spacing w:before="60" w:after="60" w:line="240" w:lineRule="auto"/>
        <w:ind w:left="284" w:hanging="284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6F270A" w:rsidTr="006E262B">
        <w:trPr>
          <w:trHeight w:val="306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:rsidR="006F270A" w:rsidRDefault="006F270A" w:rsidP="006E262B">
            <w:pPr>
              <w:spacing w:line="360" w:lineRule="auto"/>
            </w:pPr>
            <w:r>
              <w:rPr>
                <w:rFonts w:cstheme="minorHAnsi"/>
                <w:i/>
                <w:sz w:val="20"/>
              </w:rPr>
              <w:t xml:space="preserve">Space </w:t>
            </w:r>
            <w:proofErr w:type="spellStart"/>
            <w:r>
              <w:rPr>
                <w:rFonts w:cstheme="minorHAnsi"/>
                <w:i/>
                <w:sz w:val="20"/>
              </w:rPr>
              <w:t>for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further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comments</w:t>
            </w:r>
            <w:proofErr w:type="spellEnd"/>
            <w:r w:rsidRPr="00B760E9">
              <w:rPr>
                <w:rFonts w:cstheme="minorHAnsi"/>
                <w:sz w:val="20"/>
              </w:rPr>
              <w:t>:</w:t>
            </w:r>
            <w:r>
              <w:rPr>
                <w:rFonts w:cstheme="minorHAnsi"/>
                <w:sz w:val="20"/>
              </w:rPr>
              <w:br/>
            </w:r>
          </w:p>
          <w:p w:rsidR="008C7473" w:rsidRDefault="008C7473" w:rsidP="006E262B">
            <w:pPr>
              <w:spacing w:line="360" w:lineRule="auto"/>
            </w:pPr>
          </w:p>
          <w:p w:rsidR="008C7473" w:rsidRDefault="008C7473" w:rsidP="006E262B">
            <w:pPr>
              <w:spacing w:line="360" w:lineRule="auto"/>
            </w:pPr>
          </w:p>
          <w:p w:rsidR="008C7473" w:rsidRDefault="008C7473" w:rsidP="006E262B">
            <w:pPr>
              <w:spacing w:line="360" w:lineRule="auto"/>
            </w:pPr>
          </w:p>
          <w:p w:rsidR="006F270A" w:rsidRPr="00B760E9" w:rsidRDefault="006F270A" w:rsidP="006E262B">
            <w:pPr>
              <w:rPr>
                <w:i/>
                <w:sz w:val="32"/>
              </w:rPr>
            </w:pPr>
          </w:p>
        </w:tc>
      </w:tr>
    </w:tbl>
    <w:p w:rsidR="006F270A" w:rsidRDefault="006F270A" w:rsidP="00CA4721">
      <w:pPr>
        <w:tabs>
          <w:tab w:val="left" w:pos="285"/>
        </w:tabs>
        <w:spacing w:before="60" w:after="60" w:line="240" w:lineRule="auto"/>
        <w:ind w:left="284" w:hanging="284"/>
      </w:pPr>
    </w:p>
    <w:sectPr w:rsidR="006F270A" w:rsidSect="007F4EDC">
      <w:headerReference w:type="default" r:id="rId8"/>
      <w:footerReference w:type="default" r:id="rId9"/>
      <w:pgSz w:w="11906" w:h="16838"/>
      <w:pgMar w:top="1397" w:right="991" w:bottom="1276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6A" w:rsidRDefault="006C756A" w:rsidP="006C756A">
      <w:pPr>
        <w:spacing w:after="0" w:line="240" w:lineRule="auto"/>
      </w:pPr>
      <w:r>
        <w:separator/>
      </w:r>
    </w:p>
  </w:endnote>
  <w:endnote w:type="continuationSeparator" w:id="0">
    <w:p w:rsidR="006C756A" w:rsidRDefault="006C756A" w:rsidP="006C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Pr="00FA00EE" w:rsidRDefault="00FA00EE" w:rsidP="00C07F2C">
    <w:pPr>
      <w:pStyle w:val="Voettekst"/>
      <w:tabs>
        <w:tab w:val="clear" w:pos="9072"/>
        <w:tab w:val="right" w:pos="9923"/>
      </w:tabs>
      <w:ind w:hanging="142"/>
      <w:rPr>
        <w:sz w:val="20"/>
        <w:lang w:val="en-GB"/>
      </w:rPr>
    </w:pPr>
    <w:r w:rsidRPr="00FA00EE">
      <w:rPr>
        <w:sz w:val="20"/>
        <w:lang w:val="en-GB"/>
      </w:rPr>
      <w:t>Feedback</w:t>
    </w:r>
    <w:r w:rsidR="0028525B">
      <w:rPr>
        <w:sz w:val="20"/>
        <w:lang w:val="en-GB"/>
      </w:rPr>
      <w:t xml:space="preserve"> </w:t>
    </w:r>
    <w:r w:rsidR="008C7473">
      <w:rPr>
        <w:sz w:val="20"/>
        <w:lang w:val="en-GB"/>
      </w:rPr>
      <w:t xml:space="preserve">report </w:t>
    </w:r>
    <w:r w:rsidRPr="00FA00EE">
      <w:rPr>
        <w:sz w:val="20"/>
        <w:lang w:val="en-GB"/>
      </w:rPr>
      <w:t>research supervision</w:t>
    </w:r>
    <w:r w:rsidR="00C07F2C" w:rsidRPr="00FA00EE">
      <w:rPr>
        <w:sz w:val="20"/>
        <w:lang w:val="en-GB"/>
      </w:rPr>
      <w:t xml:space="preserve"> </w:t>
    </w:r>
    <w:r w:rsidR="00C07F2C" w:rsidRPr="00FA00EE">
      <w:rPr>
        <w:sz w:val="20"/>
        <w:lang w:val="en-GB"/>
      </w:rPr>
      <w:tab/>
    </w:r>
    <w:r w:rsidR="00C07F2C" w:rsidRPr="00FA00EE">
      <w:rPr>
        <w:sz w:val="20"/>
        <w:lang w:val="en-GB"/>
      </w:rPr>
      <w:tab/>
      <w:t>©DGNK</w:t>
    </w:r>
    <w:r w:rsidR="007F4EDC" w:rsidRPr="00FA00EE">
      <w:rPr>
        <w:sz w:val="20"/>
        <w:lang w:val="en-GB"/>
      </w:rPr>
      <w:t>-UMCU</w:t>
    </w:r>
    <w:r w:rsidR="0028525B">
      <w:rPr>
        <w:sz w:val="20"/>
        <w:lang w:val="en-GB"/>
      </w:rPr>
      <w:t xml:space="preserve"> </w:t>
    </w:r>
    <w:proofErr w:type="spellStart"/>
    <w:r w:rsidR="0028525B">
      <w:rPr>
        <w:sz w:val="20"/>
        <w:lang w:val="en-GB"/>
      </w:rPr>
      <w:t>april</w:t>
    </w:r>
    <w:proofErr w:type="spellEnd"/>
    <w:r w:rsidR="0028525B">
      <w:rPr>
        <w:sz w:val="20"/>
        <w:lang w:val="en-GB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6A" w:rsidRDefault="006C756A" w:rsidP="006C756A">
      <w:pPr>
        <w:spacing w:after="0" w:line="240" w:lineRule="auto"/>
      </w:pPr>
      <w:r>
        <w:separator/>
      </w:r>
    </w:p>
  </w:footnote>
  <w:footnote w:type="continuationSeparator" w:id="0">
    <w:p w:rsidR="006C756A" w:rsidRDefault="006C756A" w:rsidP="006C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Default="006C756A" w:rsidP="00F73041">
    <w:pPr>
      <w:pStyle w:val="Koptekst"/>
      <w:tabs>
        <w:tab w:val="clear" w:pos="9072"/>
        <w:tab w:val="right" w:pos="9923"/>
      </w:tabs>
      <w:ind w:hanging="142"/>
      <w:jc w:val="both"/>
    </w:pPr>
    <w:r>
      <w:tab/>
    </w:r>
    <w:r>
      <w:rPr>
        <w:noProof/>
        <w:lang w:eastAsia="nl-NL"/>
      </w:rPr>
      <w:drawing>
        <wp:inline distT="0" distB="0" distL="0" distR="0">
          <wp:extent cx="1771650" cy="603277"/>
          <wp:effectExtent l="0" t="0" r="0" b="635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32" r="16813"/>
                  <a:stretch/>
                </pic:blipFill>
                <pic:spPr bwMode="auto">
                  <a:xfrm>
                    <a:off x="0" y="0"/>
                    <a:ext cx="1771650" cy="60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756A" w:rsidRDefault="006C75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18B"/>
    <w:multiLevelType w:val="hybridMultilevel"/>
    <w:tmpl w:val="20FA95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D562BE"/>
    <w:multiLevelType w:val="hybridMultilevel"/>
    <w:tmpl w:val="DBC0E5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E716C"/>
    <w:multiLevelType w:val="hybridMultilevel"/>
    <w:tmpl w:val="0F9AD272"/>
    <w:lvl w:ilvl="0" w:tplc="A76A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D2027"/>
    <w:multiLevelType w:val="hybridMultilevel"/>
    <w:tmpl w:val="D8CC9F8A"/>
    <w:lvl w:ilvl="0" w:tplc="EAAC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9709A9"/>
    <w:multiLevelType w:val="hybridMultilevel"/>
    <w:tmpl w:val="D7E4F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E4E9D"/>
    <w:multiLevelType w:val="hybridMultilevel"/>
    <w:tmpl w:val="46F48D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9F2AB8"/>
    <w:multiLevelType w:val="hybridMultilevel"/>
    <w:tmpl w:val="1FA8CF2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8"/>
    <w:rsid w:val="0005669C"/>
    <w:rsid w:val="000F62E0"/>
    <w:rsid w:val="00205C87"/>
    <w:rsid w:val="0028525B"/>
    <w:rsid w:val="002A67EC"/>
    <w:rsid w:val="002C7C55"/>
    <w:rsid w:val="002F58FE"/>
    <w:rsid w:val="00312E94"/>
    <w:rsid w:val="00392385"/>
    <w:rsid w:val="004376EF"/>
    <w:rsid w:val="00462E80"/>
    <w:rsid w:val="004E7C46"/>
    <w:rsid w:val="00524CDC"/>
    <w:rsid w:val="00556CD6"/>
    <w:rsid w:val="00573C02"/>
    <w:rsid w:val="005976E3"/>
    <w:rsid w:val="005B30D6"/>
    <w:rsid w:val="005C6AE7"/>
    <w:rsid w:val="006A678A"/>
    <w:rsid w:val="006B7600"/>
    <w:rsid w:val="006C756A"/>
    <w:rsid w:val="006F270A"/>
    <w:rsid w:val="007D470A"/>
    <w:rsid w:val="007E1035"/>
    <w:rsid w:val="007E595D"/>
    <w:rsid w:val="007F4EDC"/>
    <w:rsid w:val="00800A5D"/>
    <w:rsid w:val="00825739"/>
    <w:rsid w:val="008B7820"/>
    <w:rsid w:val="008C7473"/>
    <w:rsid w:val="009C1CC7"/>
    <w:rsid w:val="00A15E4C"/>
    <w:rsid w:val="00A3144C"/>
    <w:rsid w:val="00A351B6"/>
    <w:rsid w:val="00A548D9"/>
    <w:rsid w:val="00A87C18"/>
    <w:rsid w:val="00A908D4"/>
    <w:rsid w:val="00B36726"/>
    <w:rsid w:val="00C07F2C"/>
    <w:rsid w:val="00C638A2"/>
    <w:rsid w:val="00CA4721"/>
    <w:rsid w:val="00CA580E"/>
    <w:rsid w:val="00CC267A"/>
    <w:rsid w:val="00D40B0C"/>
    <w:rsid w:val="00D426C9"/>
    <w:rsid w:val="00D72A22"/>
    <w:rsid w:val="00D74E2E"/>
    <w:rsid w:val="00D90EAF"/>
    <w:rsid w:val="00D93F7D"/>
    <w:rsid w:val="00EC247A"/>
    <w:rsid w:val="00F73041"/>
    <w:rsid w:val="00FA00EE"/>
    <w:rsid w:val="00FA1D55"/>
    <w:rsid w:val="00FB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7304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00A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0A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0A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0A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0A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7304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00A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0A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0A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0A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0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67DA132E.dotm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Bruggen-4, J.M.E. van</dc:creator>
  <cp:lastModifiedBy>Hoogendoorn-Uitslag, M. (Marijke)</cp:lastModifiedBy>
  <cp:revision>4</cp:revision>
  <dcterms:created xsi:type="dcterms:W3CDTF">2015-04-22T16:11:00Z</dcterms:created>
  <dcterms:modified xsi:type="dcterms:W3CDTF">2015-05-06T12:27:00Z</dcterms:modified>
</cp:coreProperties>
</file>